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9ABFC" w14:textId="77777777" w:rsidR="004822B2" w:rsidRPr="004822B2" w:rsidRDefault="004822B2" w:rsidP="004822B2">
      <w:pPr>
        <w:rPr>
          <w:rFonts w:ascii="Century Gothic" w:hAnsi="Century Gothic"/>
          <w:b/>
          <w:bCs/>
        </w:rPr>
      </w:pPr>
      <w:r w:rsidRPr="004822B2">
        <w:rPr>
          <w:rFonts w:ascii="Century Gothic" w:hAnsi="Century Gothic"/>
          <w:b/>
          <w:bCs/>
        </w:rPr>
        <w:t xml:space="preserve">Załącznik nr 1.1 do OPZ </w:t>
      </w:r>
    </w:p>
    <w:p w14:paraId="2317A28A" w14:textId="77777777" w:rsidR="004822B2" w:rsidRPr="004822B2" w:rsidRDefault="004822B2" w:rsidP="004822B2">
      <w:pPr>
        <w:rPr>
          <w:rFonts w:ascii="Century Gothic" w:hAnsi="Century Gothic"/>
          <w:b/>
          <w:bCs/>
        </w:rPr>
      </w:pPr>
      <w:r w:rsidRPr="004822B2">
        <w:rPr>
          <w:rFonts w:ascii="Century Gothic" w:hAnsi="Century Gothic"/>
          <w:b/>
          <w:bCs/>
        </w:rPr>
        <w:t xml:space="preserve">Wykaz dokumentacji projektowej </w:t>
      </w:r>
    </w:p>
    <w:p w14:paraId="323DB2A1" w14:textId="4F26134B" w:rsidR="00F251CC" w:rsidRDefault="00F251CC" w:rsidP="004822B2">
      <w:pPr>
        <w:pStyle w:val="Akapitzlist"/>
        <w:numPr>
          <w:ilvl w:val="0"/>
          <w:numId w:val="1"/>
        </w:numPr>
        <w:spacing w:after="0" w:line="276" w:lineRule="auto"/>
        <w:rPr>
          <w:rFonts w:ascii="Century Gothic" w:hAnsi="Century Gothic"/>
        </w:rPr>
      </w:pPr>
      <w:r>
        <w:rPr>
          <w:rFonts w:ascii="Century Gothic" w:hAnsi="Century Gothic"/>
        </w:rPr>
        <w:t>Projekt Budowlany</w:t>
      </w:r>
    </w:p>
    <w:p w14:paraId="5CC34041" w14:textId="5D1C2FAC" w:rsidR="004822B2" w:rsidRDefault="004822B2" w:rsidP="004822B2">
      <w:pPr>
        <w:pStyle w:val="Akapitzlist"/>
        <w:numPr>
          <w:ilvl w:val="0"/>
          <w:numId w:val="1"/>
        </w:numPr>
        <w:spacing w:after="0" w:line="276" w:lineRule="auto"/>
        <w:rPr>
          <w:rFonts w:ascii="Century Gothic" w:hAnsi="Century Gothic"/>
        </w:rPr>
      </w:pPr>
      <w:r w:rsidRPr="004822B2">
        <w:rPr>
          <w:rFonts w:ascii="Century Gothic" w:hAnsi="Century Gothic"/>
        </w:rPr>
        <w:t xml:space="preserve">Projekt </w:t>
      </w:r>
      <w:r w:rsidR="006B79DC">
        <w:rPr>
          <w:rFonts w:ascii="Century Gothic" w:hAnsi="Century Gothic"/>
        </w:rPr>
        <w:t xml:space="preserve">Techniczno- Wykonawczy </w:t>
      </w:r>
      <w:r w:rsidR="00F251CC">
        <w:rPr>
          <w:rFonts w:ascii="Century Gothic" w:hAnsi="Century Gothic"/>
        </w:rPr>
        <w:t xml:space="preserve">część </w:t>
      </w:r>
      <w:r w:rsidR="006B79DC">
        <w:rPr>
          <w:rFonts w:ascii="Century Gothic" w:hAnsi="Century Gothic"/>
        </w:rPr>
        <w:t>technologiczna i elektryczna</w:t>
      </w:r>
    </w:p>
    <w:p w14:paraId="31A29E36" w14:textId="13A2908B" w:rsidR="006B79DC" w:rsidRDefault="006B79DC" w:rsidP="006B79DC">
      <w:pPr>
        <w:pStyle w:val="Akapitzlist"/>
        <w:numPr>
          <w:ilvl w:val="0"/>
          <w:numId w:val="1"/>
        </w:numPr>
        <w:spacing w:after="0" w:line="276" w:lineRule="auto"/>
        <w:rPr>
          <w:rFonts w:ascii="Century Gothic" w:hAnsi="Century Gothic"/>
        </w:rPr>
      </w:pPr>
      <w:r w:rsidRPr="004822B2">
        <w:rPr>
          <w:rFonts w:ascii="Century Gothic" w:hAnsi="Century Gothic"/>
        </w:rPr>
        <w:t xml:space="preserve">Projekt </w:t>
      </w:r>
      <w:r>
        <w:rPr>
          <w:rFonts w:ascii="Century Gothic" w:hAnsi="Century Gothic"/>
        </w:rPr>
        <w:t xml:space="preserve">Techniczno- Wykonawczy część </w:t>
      </w:r>
      <w:r>
        <w:rPr>
          <w:rFonts w:ascii="Century Gothic" w:hAnsi="Century Gothic"/>
        </w:rPr>
        <w:t>antykorozja</w:t>
      </w:r>
    </w:p>
    <w:p w14:paraId="39390D3B" w14:textId="1BD0CDA1" w:rsidR="00806DF2" w:rsidRPr="008B5C54" w:rsidRDefault="00806DF2" w:rsidP="00806DF2">
      <w:pPr>
        <w:pStyle w:val="Akapitzlist"/>
        <w:numPr>
          <w:ilvl w:val="0"/>
          <w:numId w:val="1"/>
        </w:numPr>
        <w:spacing w:after="0" w:line="276" w:lineRule="auto"/>
        <w:rPr>
          <w:rFonts w:ascii="Century Gothic" w:hAnsi="Century Gothic"/>
          <w:highlight w:val="yellow"/>
        </w:rPr>
      </w:pPr>
      <w:r w:rsidRPr="008B5C54">
        <w:rPr>
          <w:rFonts w:ascii="Century Gothic" w:hAnsi="Century Gothic"/>
          <w:highlight w:val="yellow"/>
        </w:rPr>
        <w:t>Zaświadczenie o braku sprzeciwu do zgłoszenia robót budowlanych</w:t>
      </w:r>
    </w:p>
    <w:p w14:paraId="425DA17C" w14:textId="77777777" w:rsidR="00F251CC" w:rsidRPr="00F251CC" w:rsidRDefault="00F251CC" w:rsidP="00F251CC">
      <w:pPr>
        <w:pStyle w:val="Akapitzlist"/>
        <w:numPr>
          <w:ilvl w:val="0"/>
          <w:numId w:val="1"/>
        </w:numPr>
        <w:spacing w:after="0" w:line="276" w:lineRule="auto"/>
        <w:rPr>
          <w:rFonts w:ascii="Century Gothic" w:hAnsi="Century Gothic"/>
        </w:rPr>
      </w:pPr>
      <w:r w:rsidRPr="00F251CC">
        <w:rPr>
          <w:rFonts w:ascii="Century Gothic" w:hAnsi="Century Gothic"/>
        </w:rPr>
        <w:t xml:space="preserve">Specyfikacja Techniczna Wykonania i Odbioru Robót Budowlanych </w:t>
      </w:r>
      <w:proofErr w:type="spellStart"/>
      <w:r w:rsidRPr="00F251CC">
        <w:rPr>
          <w:rFonts w:ascii="Century Gothic" w:hAnsi="Century Gothic"/>
        </w:rPr>
        <w:t>STWiORB</w:t>
      </w:r>
      <w:proofErr w:type="spellEnd"/>
      <w:r w:rsidRPr="00F251CC">
        <w:rPr>
          <w:rFonts w:ascii="Century Gothic" w:hAnsi="Century Gothic"/>
        </w:rPr>
        <w:t xml:space="preserve"> </w:t>
      </w:r>
    </w:p>
    <w:p w14:paraId="42C7F292" w14:textId="4E80D6E3" w:rsidR="00806DF2" w:rsidRDefault="00806DF2" w:rsidP="00806DF2">
      <w:pPr>
        <w:pStyle w:val="Akapitzlist"/>
        <w:numPr>
          <w:ilvl w:val="0"/>
          <w:numId w:val="1"/>
        </w:numPr>
        <w:spacing w:after="0" w:line="276" w:lineRule="auto"/>
        <w:rPr>
          <w:rFonts w:ascii="Century Gothic" w:hAnsi="Century Gothic"/>
        </w:rPr>
      </w:pPr>
      <w:r w:rsidRPr="00F251CC">
        <w:rPr>
          <w:rFonts w:ascii="Century Gothic" w:hAnsi="Century Gothic"/>
        </w:rPr>
        <w:t>Przedmiar robót - element dokumentacji projektowej stanowiący wyłącznie materiał pomocniczy</w:t>
      </w:r>
    </w:p>
    <w:p w14:paraId="29F1D918" w14:textId="68C1775A" w:rsidR="00806DF2" w:rsidRPr="00F251CC" w:rsidRDefault="00492482" w:rsidP="00F251CC">
      <w:pPr>
        <w:pStyle w:val="Akapitzlist"/>
        <w:numPr>
          <w:ilvl w:val="0"/>
          <w:numId w:val="1"/>
        </w:numPr>
        <w:spacing w:after="0" w:line="276" w:lineRule="auto"/>
        <w:rPr>
          <w:rFonts w:ascii="Century Gothic" w:hAnsi="Century Gothic"/>
        </w:rPr>
      </w:pPr>
      <w:r>
        <w:rPr>
          <w:rFonts w:ascii="Century Gothic" w:hAnsi="Century Gothic"/>
        </w:rPr>
        <w:t>Załączniki</w:t>
      </w:r>
    </w:p>
    <w:sectPr w:rsidR="00806DF2" w:rsidRPr="00F251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C3489" w14:textId="77777777" w:rsidR="00F6769B" w:rsidRDefault="00F6769B" w:rsidP="004822B2">
      <w:pPr>
        <w:spacing w:after="0" w:line="240" w:lineRule="auto"/>
      </w:pPr>
      <w:r>
        <w:separator/>
      </w:r>
    </w:p>
  </w:endnote>
  <w:endnote w:type="continuationSeparator" w:id="0">
    <w:p w14:paraId="53447657" w14:textId="77777777" w:rsidR="00F6769B" w:rsidRDefault="00F6769B" w:rsidP="00482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9434F" w14:textId="77777777" w:rsidR="00F6769B" w:rsidRDefault="00F6769B" w:rsidP="004822B2">
      <w:pPr>
        <w:spacing w:after="0" w:line="240" w:lineRule="auto"/>
      </w:pPr>
      <w:r>
        <w:separator/>
      </w:r>
    </w:p>
  </w:footnote>
  <w:footnote w:type="continuationSeparator" w:id="0">
    <w:p w14:paraId="0C0408BD" w14:textId="77777777" w:rsidR="00F6769B" w:rsidRDefault="00F6769B" w:rsidP="004822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4A41EA"/>
    <w:multiLevelType w:val="hybridMultilevel"/>
    <w:tmpl w:val="F6641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1843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587"/>
    <w:rsid w:val="000B2587"/>
    <w:rsid w:val="000D1899"/>
    <w:rsid w:val="002B4BB0"/>
    <w:rsid w:val="004822B2"/>
    <w:rsid w:val="00492482"/>
    <w:rsid w:val="006B79DC"/>
    <w:rsid w:val="006C54CB"/>
    <w:rsid w:val="00806DF2"/>
    <w:rsid w:val="008B5C54"/>
    <w:rsid w:val="009354FA"/>
    <w:rsid w:val="00A855F4"/>
    <w:rsid w:val="00F251CC"/>
    <w:rsid w:val="00F6769B"/>
    <w:rsid w:val="00F7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AFCD807"/>
  <w15:chartTrackingRefBased/>
  <w15:docId w15:val="{7DA9B31F-AAD2-4BFB-9577-F83DFC0B0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822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61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Semkow Anna</dc:creator>
  <cp:keywords/>
  <dc:description/>
  <cp:lastModifiedBy>Semkow Anna</cp:lastModifiedBy>
  <cp:revision>11</cp:revision>
  <cp:lastPrinted>2023-03-09T13:38:00Z</cp:lastPrinted>
  <dcterms:created xsi:type="dcterms:W3CDTF">2023-02-27T07:51:00Z</dcterms:created>
  <dcterms:modified xsi:type="dcterms:W3CDTF">2024-09-11T08:17:00Z</dcterms:modified>
</cp:coreProperties>
</file>